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22de331" w14:textId="22de331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A07AEC">
        <w:rPr>
          <w:rFonts w:cs="Arial"/>
        </w:rPr>
        <w:t>8</w:t>
      </w:r>
      <w:r w:rsidRPr="00BE62FB">
        <w:rPr>
          <w:rFonts w:cs="Arial"/>
        </w:rPr>
        <w:t xml:space="preserve">. </w:t>
      </w:r>
      <w:r w:rsidR="00A07AEC">
        <w:rPr>
          <w:rFonts w:cs="Arial"/>
        </w:rPr>
        <w:t>travnja</w:t>
      </w:r>
      <w:r w:rsidRPr="00BE62FB">
        <w:rPr>
          <w:rFonts w:cs="Arial"/>
        </w:rPr>
        <w:t xml:space="preserve"> 20</w:t>
      </w:r>
      <w:r w:rsidR="00087CCD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A07AEC">
      <w:pPr>
        <w:jc w:val="center"/>
        <w:rPr>
          <w:rFonts w:cs="Arial"/>
          <w:b/>
        </w:rPr>
      </w:pPr>
      <w:r w:rsidRPr="00A07AEC">
        <w:rPr>
          <w:rFonts w:cs="Arial"/>
          <w:b/>
        </w:rPr>
        <w:t>OBRAČUN SERVIS j.d.o.o. Labin, Vinež 310, OIB: 40442221252,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1967EA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A07AEC" w:rsidP="004F3811" w:rsidRDefault="00A07AEC">
      <w:pPr>
        <w:jc w:val="both"/>
        <w:rPr>
          <w:rFonts w:cs="Arial"/>
        </w:rPr>
      </w:pPr>
      <w:r>
        <w:rPr>
          <w:rFonts w:cs="Arial"/>
        </w:rPr>
        <w:t>Savjetnica, Ela Sošić Kršulja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EA00C0">
      <w:pPr>
        <w:jc w:val="center"/>
        <w:rPr>
          <w:rFonts w:cs="Arial"/>
        </w:rPr>
      </w:pPr>
      <w:r>
        <w:rPr>
          <w:rFonts w:cs="Arial"/>
        </w:rPr>
        <w:t xml:space="preserve">Početak u </w:t>
      </w:r>
      <w:r w:rsidR="00A07AEC">
        <w:rPr>
          <w:rFonts w:cs="Arial"/>
        </w:rPr>
        <w:t>8,30</w:t>
      </w:r>
      <w:r w:rsidRPr="00BE62FB" w:rsidR="004F3811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087CCD">
        <w:rPr>
          <w:rFonts w:cs="Arial"/>
        </w:rPr>
        <w:t xml:space="preserve">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A07AEC">
        <w:rPr>
          <w:rFonts w:cs="Arial"/>
        </w:rPr>
        <w:t>1</w:t>
      </w:r>
      <w:r w:rsidRPr="00BE62FB">
        <w:rPr>
          <w:rFonts w:cs="Arial"/>
        </w:rPr>
        <w:t xml:space="preserve">. </w:t>
      </w:r>
      <w:r w:rsidR="00A07AEC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EA00C0">
        <w:rPr>
          <w:rFonts w:cs="Arial"/>
        </w:rPr>
        <w:t>2</w:t>
      </w:r>
      <w:r w:rsidR="00A07AEC">
        <w:rPr>
          <w:rFonts w:cs="Arial"/>
        </w:rPr>
        <w:t>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A07AEC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A07AEC">
        <w:rPr>
          <w:rFonts w:cs="Arial"/>
        </w:rPr>
        <w:t xml:space="preserve">veljače </w:t>
      </w:r>
      <w:r w:rsidRPr="00BE62FB">
        <w:rPr>
          <w:rFonts w:cs="Arial"/>
        </w:rPr>
        <w:t>20</w:t>
      </w:r>
      <w:r w:rsidR="00EA00C0">
        <w:rPr>
          <w:rFonts w:cs="Arial"/>
        </w:rPr>
        <w:t>2</w:t>
      </w:r>
      <w:r w:rsidR="00A07AEC">
        <w:rPr>
          <w:rFonts w:cs="Arial"/>
        </w:rPr>
        <w:t>2</w:t>
      </w:r>
      <w:r w:rsidRPr="00BE62FB">
        <w:rPr>
          <w:rFonts w:cs="Arial"/>
        </w:rPr>
        <w:t xml:space="preserve">. prema kojemu na dan </w:t>
      </w:r>
      <w:r w:rsidR="00A07AEC">
        <w:rPr>
          <w:rFonts w:cs="Arial"/>
        </w:rPr>
        <w:t>17</w:t>
      </w:r>
      <w:r w:rsidRPr="00BE62FB">
        <w:rPr>
          <w:rFonts w:cs="Arial"/>
        </w:rPr>
        <w:t xml:space="preserve">. </w:t>
      </w:r>
      <w:r w:rsidR="00A07AEC">
        <w:rPr>
          <w:rFonts w:cs="Arial"/>
        </w:rPr>
        <w:t xml:space="preserve">veljače </w:t>
      </w:r>
      <w:r w:rsidRPr="00BE62FB">
        <w:rPr>
          <w:rFonts w:cs="Arial"/>
        </w:rPr>
        <w:t>20</w:t>
      </w:r>
      <w:r w:rsidR="00EA00C0">
        <w:rPr>
          <w:rFonts w:cs="Arial"/>
        </w:rPr>
        <w:t>2</w:t>
      </w:r>
      <w:r w:rsidR="00A07AEC">
        <w:rPr>
          <w:rFonts w:cs="Arial"/>
        </w:rPr>
        <w:t>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A00C0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A07AEC">
        <w:rPr>
          <w:rFonts w:cs="Arial"/>
        </w:rPr>
        <w:t>68.026,11</w:t>
      </w:r>
      <w:r w:rsidRPr="00BE62FB">
        <w:rPr>
          <w:rFonts w:cs="Arial"/>
        </w:rPr>
        <w:t xml:space="preserve"> kn. </w:t>
      </w:r>
      <w:r w:rsidR="00EA00C0">
        <w:rPr>
          <w:rFonts w:cs="Arial"/>
        </w:rPr>
        <w:t>Na današnji dan blokada</w:t>
      </w:r>
      <w:r w:rsidR="00A07AEC">
        <w:rPr>
          <w:rFonts w:cs="Arial"/>
        </w:rPr>
        <w:t xml:space="preserve"> je smanjena i</w:t>
      </w:r>
      <w:r w:rsidR="00EA00C0">
        <w:rPr>
          <w:rFonts w:cs="Arial"/>
        </w:rPr>
        <w:t xml:space="preserve"> iznosi </w:t>
      </w:r>
      <w:r w:rsidR="00A07AEC">
        <w:rPr>
          <w:rFonts w:cs="Arial"/>
        </w:rPr>
        <w:t>58.XXX,XX</w:t>
      </w:r>
      <w:r w:rsidR="00EA00C0">
        <w:rPr>
          <w:rFonts w:cs="Arial"/>
        </w:rPr>
        <w:t xml:space="preserve"> kn.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="001967EA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087CCD">
        <w:rPr>
          <w:rFonts w:cs="Arial"/>
        </w:rPr>
        <w:t xml:space="preserve">Utvrđuje se da je dana </w:t>
      </w:r>
      <w:r w:rsidR="00A07AEC">
        <w:rPr>
          <w:rFonts w:cs="Arial"/>
        </w:rPr>
        <w:t>6</w:t>
      </w:r>
      <w:r w:rsidR="00087CCD">
        <w:rPr>
          <w:rFonts w:cs="Arial"/>
        </w:rPr>
        <w:t xml:space="preserve">. </w:t>
      </w:r>
      <w:r w:rsidR="00A07AEC">
        <w:rPr>
          <w:rFonts w:cs="Arial"/>
        </w:rPr>
        <w:t xml:space="preserve">travnja </w:t>
      </w:r>
      <w:r w:rsidR="00087CCD">
        <w:rPr>
          <w:rFonts w:cs="Arial"/>
        </w:rPr>
        <w:t xml:space="preserve">2022. zakonska zastupnica dužnika </w:t>
      </w:r>
      <w:r w:rsidR="00A07AEC">
        <w:rPr>
          <w:rFonts w:cs="Arial"/>
        </w:rPr>
        <w:t>Sonja Bračun</w:t>
      </w:r>
      <w:r w:rsidR="00087CCD">
        <w:rPr>
          <w:rFonts w:cs="Arial"/>
        </w:rPr>
        <w:t xml:space="preserve">, </w:t>
      </w:r>
      <w:r w:rsidR="00A07AEC">
        <w:rPr>
          <w:rFonts w:cs="Arial"/>
        </w:rPr>
        <w:t xml:space="preserve">telefonski, a zatim i podneskom zatražila odgodu današnjeg ročišta na kraći rok obzirom je u postupku podmirivanja dugovanja. </w:t>
      </w:r>
      <w:r w:rsidR="00087CCD">
        <w:rPr>
          <w:rFonts w:cs="Arial"/>
        </w:rPr>
        <w:t xml:space="preserve"> </w:t>
      </w:r>
    </w:p>
    <w:p w:rsidR="00742948" w:rsidP="00742948" w:rsidRDefault="00742948">
      <w:pPr>
        <w:jc w:val="both"/>
      </w:pPr>
    </w:p>
    <w:p w:rsidRPr="00D628C8" w:rsidR="00742948" w:rsidP="00742948" w:rsidRDefault="001967EA">
      <w:pPr>
        <w:jc w:val="both"/>
      </w:pPr>
      <w:r>
        <w:tab/>
      </w:r>
      <w:r w:rsidR="00A07AEC">
        <w:t>SUD DONOSI</w:t>
      </w:r>
    </w:p>
    <w:p w:rsidR="00742948" w:rsidP="00742948" w:rsidRDefault="00A07AEC">
      <w:pPr>
        <w:jc w:val="center"/>
      </w:pPr>
      <w:r>
        <w:t>RJEŠENJE</w:t>
      </w:r>
    </w:p>
    <w:p w:rsidR="00742948" w:rsidP="00742948" w:rsidRDefault="00742948"/>
    <w:p w:rsidR="00742948" w:rsidP="00742948" w:rsidRDefault="00742948">
      <w:pPr>
        <w:jc w:val="both"/>
      </w:pPr>
      <w:r>
        <w:tab/>
        <w:t xml:space="preserve">Današnje ročište se odgađa te se istovremeno zakazuje iduće ročište za </w:t>
      </w:r>
      <w:r w:rsidR="00A07AEC">
        <w:t>dan</w:t>
      </w:r>
      <w:r>
        <w:t xml:space="preserve"> </w:t>
      </w:r>
      <w:r w:rsidR="00A07AEC">
        <w:t>12</w:t>
      </w:r>
      <w:r>
        <w:t xml:space="preserve">. </w:t>
      </w:r>
      <w:r w:rsidR="00A07AEC">
        <w:t>svibnja</w:t>
      </w:r>
      <w:r w:rsidR="00087CCD">
        <w:t xml:space="preserve"> </w:t>
      </w:r>
      <w:r>
        <w:t>202</w:t>
      </w:r>
      <w:r w:rsidR="00087CCD">
        <w:t>2</w:t>
      </w:r>
      <w:r>
        <w:t xml:space="preserve">. u </w:t>
      </w:r>
      <w:r w:rsidR="00087CCD">
        <w:t>8,30</w:t>
      </w:r>
      <w:r>
        <w:t xml:space="preserve"> sati. 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AC6A2A">
      <w:pPr>
        <w:jc w:val="center"/>
        <w:rPr>
          <w:rFonts w:cs="Arial"/>
        </w:rPr>
      </w:pPr>
      <w:r>
        <w:rPr>
          <w:rFonts w:cs="Arial"/>
        </w:rPr>
        <w:t xml:space="preserve">Dovršeno u </w:t>
      </w:r>
      <w:r w:rsidR="00087CCD">
        <w:rPr>
          <w:rFonts w:cs="Arial"/>
        </w:rPr>
        <w:t>9,05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</w:t>
      </w:r>
    </w:p>
    <w:p w:rsidR="00A07AEC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A07AEC" w:rsidRDefault="00A07AEC">
      <w:pPr>
        <w:ind w:left="1416" w:hanging="1416"/>
        <w:jc w:val="center"/>
        <w:rPr>
          <w:rFonts w:cs="Arial"/>
        </w:rPr>
      </w:pPr>
      <w:r>
        <w:rPr>
          <w:rFonts w:cs="Arial"/>
        </w:rPr>
        <w:t>Savjetnik</w:t>
      </w:r>
    </w:p>
    <w:p w:rsidR="00A07AEC" w:rsidP="00087CCD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</w:t>
      </w:r>
    </w:p>
    <w:p w:rsidR="00A07AEC" w:rsidP="00087CCD" w:rsidRDefault="00A07AEC">
      <w:pPr>
        <w:jc w:val="both"/>
        <w:rPr>
          <w:rFonts w:cs="Arial"/>
        </w:rPr>
      </w:pPr>
    </w:p>
    <w:p w:rsidRPr="004F3811" w:rsidR="0097467C" w:rsidP="00A07AEC" w:rsidRDefault="00A07AEC">
      <w:pPr>
        <w:jc w:val="center"/>
      </w:pPr>
      <w:r>
        <w:rPr>
          <w:rFonts w:cs="Arial"/>
        </w:rPr>
        <w:t xml:space="preserve">   </w:t>
      </w:r>
      <w:r w:rsidRPr="00BE62FB" w:rsidR="004F3811">
        <w:rPr>
          <w:rFonts w:cs="Arial"/>
        </w:rPr>
        <w:t>Zapisničar</w:t>
      </w:r>
    </w:p>
    <w:sectPr w:rsidRPr="004F3811" w:rsidR="0097467C" w:rsidSect="00A07AEC">
      <w:headerReference w:type="even" r:id="rId9"/>
      <w:headerReference w:type="default" r:id="rId10"/>
      <w:headerReference w:type="first" r:id="rId11"/>
      <w:pgSz w:w="11906" w:h="16838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347C2" w:rsidR="00CF7611" w:rsidP="004347C2" w:rsidRDefault="00CF7611">
    <w:pPr>
      <w:pStyle w:val="Zaglavlje"/>
      <w:framePr w:wrap="around" w:hAnchor="page" w:vAnchor="text" w:x="5731" w:y="-2"/>
      <w:rPr>
        <w:rStyle w:val="Brojstranice"/>
        <w:rFonts w:ascii="Arial" w:hAnsi="Arial" w:cs="Arial"/>
      </w:rPr>
    </w:pPr>
    <w:r w:rsidRPr="004347C2">
      <w:rPr>
        <w:rStyle w:val="Brojstranice"/>
        <w:rFonts w:ascii="Arial" w:hAnsi="Arial" w:cs="Arial"/>
      </w:rPr>
      <w:fldChar w:fldCharType="begin"/>
    </w:r>
    <w:r w:rsidRPr="004347C2">
      <w:rPr>
        <w:rStyle w:val="Brojstranice"/>
        <w:rFonts w:ascii="Arial" w:hAnsi="Arial" w:cs="Arial"/>
      </w:rPr>
      <w:instrText xml:space="preserve">PAGE  </w:instrText>
    </w:r>
    <w:r w:rsidRPr="004347C2">
      <w:rPr>
        <w:rStyle w:val="Brojstranice"/>
        <w:rFonts w:ascii="Arial" w:hAnsi="Arial" w:cs="Arial"/>
      </w:rPr>
      <w:fldChar w:fldCharType="separate"/>
    </w:r>
    <w:r w:rsidR="00A07AEC">
      <w:rPr>
        <w:rStyle w:val="Brojstranice"/>
        <w:rFonts w:ascii="Arial" w:hAnsi="Arial" w:cs="Arial"/>
        <w:noProof/>
      </w:rPr>
      <w:t>2</w:t>
    </w:r>
    <w:r w:rsidRPr="004347C2">
      <w:rPr>
        <w:rStyle w:val="Brojstranice"/>
        <w:rFonts w:ascii="Arial" w:hAnsi="Arial" w:cs="Arial"/>
      </w:rPr>
      <w:fldChar w:fldCharType="end"/>
    </w:r>
  </w:p>
  <w:p w:rsidRPr="00BE62FB" w:rsidR="00087CCD" w:rsidP="00087CCD" w:rsidRDefault="00087CCD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609/2021-7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A07AEC">
      <w:rPr>
        <w:rFonts w:ascii="Arial" w:hAnsi="Arial" w:cs="Arial"/>
      </w:rPr>
      <w:t>74/2022-7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3245"/>
    <w:rsid w:val="0007639B"/>
    <w:rsid w:val="00087CCD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967EA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347C2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B67BA"/>
    <w:rsid w:val="006D396B"/>
    <w:rsid w:val="00742948"/>
    <w:rsid w:val="00753A24"/>
    <w:rsid w:val="00760A1F"/>
    <w:rsid w:val="00762F0D"/>
    <w:rsid w:val="007A6D54"/>
    <w:rsid w:val="008072B5"/>
    <w:rsid w:val="008145B5"/>
    <w:rsid w:val="0081659F"/>
    <w:rsid w:val="008357EF"/>
    <w:rsid w:val="00835C73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07AEC"/>
    <w:rsid w:val="00A61E53"/>
    <w:rsid w:val="00A73FBB"/>
    <w:rsid w:val="00A830AE"/>
    <w:rsid w:val="00AB50C1"/>
    <w:rsid w:val="00AC33A7"/>
    <w:rsid w:val="00AC6A2A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B2A07"/>
    <w:rsid w:val="00DD0F28"/>
    <w:rsid w:val="00DF0331"/>
    <w:rsid w:val="00E3781E"/>
    <w:rsid w:val="00E51C1E"/>
    <w:rsid w:val="00EA00C0"/>
    <w:rsid w:val="00F353E3"/>
    <w:rsid w:val="00F435AB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1967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1967EA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F435A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435A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435AB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435AB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435AB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8. travnja 2022.</izvorni_sadrzaj>
    <derivirana_varijabla naziv="DomainObject.StvarniPocetakDatum_1">8. travnja 2022.</derivirana_varijabla>
  </DomainObject.StvarniPocetakDatum>
  <DomainObject.StvarniZavrsetakDatum>
    <izvorni_sadrzaj>8. travnja 2022.</izvorni_sadrzaj>
    <derivirana_varijabla naziv="DomainObject.StvarniZavrsetakDatum_1">8. travnja 2022.</derivirana_varijabla>
  </DomainObject.StvarniZavrsetakDatum>
  <DomainObject.PlaniraniZavrsetakDatum>
    <izvorni_sadrzaj>8. travnja 2022.</izvorni_sadrzaj>
    <derivirana_varijabla naziv="DomainObject.PlaniraniZavrsetakDatum_1">8. travnja 2022.</derivirana_varijabla>
  </DomainObject.PlaniraniZavrsetakDatum>
  <DomainObject.PlaniraniPocetakDatum>
    <izvorni_sadrzaj>8. travnja 2022.</izvorni_sadrzaj>
    <derivirana_varijabla naziv="DomainObject.PlaniraniPocetakDatum_1">8. travnja 2022.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travnja 2022.</izvorni_sadrzaj>
    <derivirana_varijabla naziv="DomainObject.Zapisnik.DatumKreiranja_1">12.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St-74/2022-7</izvorni_sadrzaj>
    <derivirana_varijabla naziv="DomainObject.Zapisnik.Oznaka_1">St-74/2022-7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veljače 2022.</izvorni_sadrzaj>
    <derivirana_varijabla naziv="DomainObject.Predmet.DatumIzradeOptuznogAkta_1">18. veljače 2022.</derivirana_varijabla>
  </DomainObject.Predmet.DatumIzradeOptuznogAkta>
  <DomainObject.Predmet.DatumIzradeOptuznogAktaFormated>
    <izvorni_sadrzaj>18.2.2022.</izvorni_sadrzaj>
    <derivirana_varijabla naziv="DomainObject.Predmet.DatumIzradeOptuznogAktaFormated_1">18.2.2022.</derivirana_varijabla>
  </DomainObject.Predmet.DatumIzradeOptuznogAktaFormated>
  <DomainObject.Predmet.DatumOsnivanja>
    <izvorni_sadrzaj>18. veljače 2022.</izvorni_sadrzaj>
    <derivirana_varijabla naziv="DomainObject.Predmet.DatumOsnivanja_1">18.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2022.</izvorni_sadrzaj>
    <derivirana_varijabla naziv="DomainObject.Predmet.DatumPrimitkaOptuznogAkta_1">18. veljače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St-74/2022</izvorni_sadrzaj>
    <derivirana_varijabla naziv="DomainObject.Predmet.OznakaBroj_1">St-74/2022</derivirana_varijabla>
  </DomainObject.Predmet.OznakaBroj>
  <DomainObject.Predmet.OznakaBrojOptuznogAkta>
    <izvorni_sadrzaj>04-06-22-953</izvorni_sadrzaj>
    <derivirana_varijabla naziv="DomainObject.Predmet.OznakaBrojOptuznogAkta_1">04-06-22-953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OBRAČUN SERVIS j.d.o.o. LABIN zastupanog po punomoćniku Sonja Bračun</izvorni_sadrzaj>
    <derivirana_varijabla naziv="DomainObject.Predmet.ProtustrankaFormated_1">  OBRAČUN SERVIS j.d.o.o. LABIN zastupanog po punomoćniku Sonja Bračun</derivirana_varijabla>
  </DomainObject.Predmet.ProtustrankaFormated>
  <DomainObject.Predmet.ProtustrankaFormatedOIB>
    <izvorni_sadrzaj>  OBRAČUN SERVIS j.d.o.o. LABIN, OIB 40442221252 zastupanog po punomoćniku Sonja Bračun</izvorni_sadrzaj>
    <derivirana_varijabla naziv="DomainObject.Predmet.ProtustrankaFormatedOIB_1">  OBRAČUN SERVIS j.d.o.o. LABIN, OIB 40442221252 zastupanog po punomoćniku Sonja Bračun</derivirana_varijabla>
  </DomainObject.Predmet.ProtustrankaFormatedOIB>
  <DomainObject.Predmet.ProtustrankaFormatedWithAdress>
    <izvorni_sadrzaj> OBRAČUN SERVIS j.d.o.o. LABIN, Vinež 310, 52220 Labin zastupanog po punomoćniku Sonja Bračun</izvorni_sadrzaj>
    <derivirana_varijabla naziv="DomainObject.Predmet.ProtustrankaFormatedWithAdress_1"> OBRAČUN SERVIS j.d.o.o. LABIN, Vinež 310, 52220 Labin zastupanog po punomoćniku Sonja Bračun</derivirana_varijabla>
  </DomainObject.Predmet.ProtustrankaFormatedWithAdress>
  <DomainObject.Predmet.ProtustrankaFormatedWithAdressOIB>
    <izvorni_sadrzaj> OBRAČUN SERVIS j.d.o.o. LABIN, OIB 40442221252, Vinež 310, 52220 Labin zastupanog po punomoćniku Sonja Bračun</izvorni_sadrzaj>
    <derivirana_varijabla naziv="DomainObject.Predmet.ProtustrankaFormatedWithAdressOIB_1"> OBRAČUN SERVIS j.d.o.o. LABIN, OIB 40442221252, Vinež 310, 52220 Labin zastupanog po punomoćniku Sonja Bračun</derivirana_varijabla>
  </DomainObject.Predmet.ProtustrankaFormatedWithAdressOIB>
  <DomainObject.Predmet.ProtustrankaWithAdress>
    <izvorni_sadrzaj>OBRAČUN SERVIS j.d.o.o. LABIN Vinež 310, 52220 Labin</izvorni_sadrzaj>
    <derivirana_varijabla naziv="DomainObject.Predmet.ProtustrankaWithAdress_1">OBRAČUN SERVIS j.d.o.o. LABIN Vinež 310, 52220 Labin</derivirana_varijabla>
  </DomainObject.Predmet.ProtustrankaWithAdress>
  <DomainObject.Predmet.ProtustrankaWithAdressOIB>
    <izvorni_sadrzaj>OBRAČUN SERVIS j.d.o.o. LABIN, OIB 40442221252, Vinež 310, 52220 Labin</izvorni_sadrzaj>
    <derivirana_varijabla naziv="DomainObject.Predmet.ProtustrankaWithAdressOIB_1">OBRAČUN SERVIS j.d.o.o. LABIN, OIB 40442221252, Vinež 310, 52220 Labin</derivirana_varijabla>
  </DomainObject.Predmet.ProtustrankaWithAdressOIB>
  <DomainObject.Predmet.ProtustrankaNazivFormated>
    <izvorni_sadrzaj>OBRAČUN SERVIS j.d.o.o. LABIN</izvorni_sadrzaj>
    <derivirana_varijabla naziv="DomainObject.Predmet.ProtustrankaNazivFormated_1">OBRAČUN SERVIS j.d.o.o. LABIN</derivirana_varijabla>
  </DomainObject.Predmet.ProtustrankaNazivFormated>
  <DomainObject.Predmet.ProtustrankaNazivFormatedOIB>
    <izvorni_sadrzaj>OBRAČUN SERVIS j.d.o.o. LABIN, OIB 40442221252</izvorni_sadrzaj>
    <derivirana_varijabla naziv="DomainObject.Predmet.ProtustrankaNazivFormatedOIB_1">OBRAČUN SERVIS j.d.o.o. LABIN, OIB 40442221252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68026.11</izvorni_sadrzaj>
    <derivirana_varijabla naziv="DomainObject.Predmet.TrenutnaVrijednost_1">68026.11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OBRAČUN SERVIS j.d.o.o. LABIN zastupanog po punomoćniku Sonja Bračun</item>
    </izvorni_sadrzaj>
    <derivirana_varijabla naziv="DomainObject.Predmet.ProtuStrankaListFormated_1">
      <item>OBRAČUN SERVIS j.d.o.o. LABIN zastupanog po punomoćniku Sonja Bračun</item>
    </derivirana_varijabla>
  </DomainObject.Predmet.ProtuStrankaListFormated>
  <DomainObject.Predmet.ProtuStrankaListFormatedOIB>
    <izvorni_sadrzaj>
      <item>OBRAČUN SERVIS j.d.o.o. LABIN, OIB 40442221252 zastupanog po punomoćniku Sonja Bračun</item>
    </izvorni_sadrzaj>
    <derivirana_varijabla naziv="DomainObject.Predmet.ProtuStrankaListFormatedOIB_1">
      <item>OBRAČUN SERVIS j.d.o.o. LABIN, OIB 40442221252 zastupanog po punomoćniku Sonja Bračun</item>
    </derivirana_varijabla>
  </DomainObject.Predmet.ProtuStrankaListFormatedOIB>
  <DomainObject.Predmet.ProtuStrankaListFormatedWithAdress>
    <izvorni_sadrzaj>
      <item>OBRAČUN SERVIS j.d.o.o. LABIN, Vinež 310, 52220 Labin zastupanog po punomoćniku Sonja Bračun</item>
    </izvorni_sadrzaj>
    <derivirana_varijabla naziv="DomainObject.Predmet.ProtuStrankaListFormatedWithAdress_1">
      <item>OBRAČUN SERVIS j.d.o.o. LABIN, Vinež 310, 52220 Labin zastupanog po punomoćniku Sonja Bračun</item>
    </derivirana_varijabla>
  </DomainObject.Predmet.ProtuStrankaListFormatedWithAdress>
  <DomainObject.Predmet.ProtuStrankaListFormatedWithAdressOIB>
    <izvorni_sadrzaj>
      <item>OBRAČUN SERVIS j.d.o.o. LABIN, OIB 40442221252, Vinež 310, 52220 Labin zastupanog po punomoćniku Sonja Bračun</item>
    </izvorni_sadrzaj>
    <derivirana_varijabla naziv="DomainObject.Predmet.ProtuStrankaListFormatedWithAdressOIB_1">
      <item>OBRAČUN SERVIS j.d.o.o. LABIN, OIB 40442221252, Vinež 310, 52220 Labin zastupanog po punomoćniku Sonja Bračun</item>
    </derivirana_varijabla>
  </DomainObject.Predmet.ProtuStrankaListFormatedWithAdressOIB>
  <DomainObject.Predmet.ProtuStrankaListNazivFormated>
    <izvorni_sadrzaj>
      <item>OBRAČUN SERVIS j.d.o.o. LABIN</item>
    </izvorni_sadrzaj>
    <derivirana_varijabla naziv="DomainObject.Predmet.ProtuStrankaListNazivFormated_1">
      <item>OBRAČUN SERVIS j.d.o.o. LABIN</item>
    </derivirana_varijabla>
  </DomainObject.Predmet.ProtuStrankaListNazivFormated>
  <DomainObject.Predmet.ProtuStrankaListNazivFormatedOIB>
    <izvorni_sadrzaj>
      <item>OBRAČUN SERVIS j.d.o.o. LABIN, OIB 40442221252</item>
    </izvorni_sadrzaj>
    <derivirana_varijabla naziv="DomainObject.Predmet.ProtuStrankaListNazivFormatedOIB_1">
      <item>OBRAČUN SERVIS j.d.o.o. LABIN, OIB 40442221252</item>
    </derivirana_varijabla>
  </DomainObject.Predmet.ProtuStrankaListNazivFormatedOIB>
  <DomainObject.Predmet.OstaliListFormated>
    <izvorni_sadrzaj>
      <item>Sonja Bračun punomoćnica sudionika u postupku OBRAČUN SERVIS j.d.o.o. LABIN</item>
    </izvorni_sadrzaj>
    <derivirana_varijabla naziv="DomainObject.Predmet.OstaliListFormated_1">
      <item>Sonja Bračun punomoćnica sudionika u postupku OBRAČUN SERVIS j.d.o.o. LABIN</item>
    </derivirana_varijabla>
  </DomainObject.Predmet.OstaliListFormated>
  <DomainObject.Predmet.OstaliListFormatedOIB>
    <izvorni_sadrzaj>
      <item>Sonja Bračun, OIB 07326880066 punomoćnica sudionika u postupku OBRAČUN SERVIS j.d.o.o. LABIN</item>
    </izvorni_sadrzaj>
    <derivirana_varijabla naziv="DomainObject.Predmet.OstaliListFormatedOIB_1">
      <item>Sonja Bračun, OIB 07326880066 punomoćnica sudionika u postupku OBRAČUN SERVIS j.d.o.o. LABIN</item>
    </derivirana_varijabla>
  </DomainObject.Predmet.OstaliListFormatedOIB>
  <DomainObject.Predmet.OstaliListFormatedWithAdress>
    <izvorni_sadrzaj>
      <item>Sonja Bračun, Vinež 310, 52220 Vinež punomoćnica sudionika u postupku OBRAČUN SERVIS j.d.o.o. LABIN</item>
    </izvorni_sadrzaj>
    <derivirana_varijabla naziv="DomainObject.Predmet.OstaliListFormatedWithAdress_1">
      <item>Sonja Bračun, Vinež 310, 52220 Vinež punomoćnica sudionika u postupku OBRAČUN SERVIS j.d.o.o. LABIN</item>
    </derivirana_varijabla>
  </DomainObject.Predmet.OstaliListFormatedWithAdress>
  <DomainObject.Predmet.OstaliListFormatedWithAdressOIB>
    <izvorni_sadrzaj>
      <item>Sonja Bračun, OIB 07326880066, Vinež 310, 52220 Vinež punomoćnica sudionika u postupku OBRAČUN SERVIS j.d.o.o. LABIN</item>
    </izvorni_sadrzaj>
    <derivirana_varijabla naziv="DomainObject.Predmet.OstaliListFormatedWithAdressOIB_1">
      <item>Sonja Bračun, OIB 07326880066, Vinež 310, 52220 Vinež punomoćnica sudionika u postupku OBRAČUN SERVIS j.d.o.o. LABIN</item>
    </derivirana_varijabla>
  </DomainObject.Predmet.OstaliListFormatedWithAdressOIB>
  <DomainObject.Predmet.OstaliListNazivFormated>
    <izvorni_sadrzaj>
      <item>Sonja Bračun</item>
    </izvorni_sadrzaj>
    <derivirana_varijabla naziv="DomainObject.Predmet.OstaliListNazivFormated_1">
      <item>Sonja Bračun</item>
    </derivirana_varijabla>
  </DomainObject.Predmet.OstaliListNazivFormated>
  <DomainObject.Predmet.OstaliListNazivFormatedOIB>
    <izvorni_sadrzaj>
      <item>Sonja Bračun, OIB 07326880066</item>
    </izvorni_sadrzaj>
    <derivirana_varijabla naziv="DomainObject.Predmet.OstaliListNazivFormatedOIB_1">
      <item>Sonja Bračun, OIB 07326880066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travnja 2022.</izvorni_sadrzaj>
    <derivirana_varijabla naziv="DomainObject.Datum_1">12. travnja 2022.</derivirana_varijabla>
  </DomainObject.Datum>
  <DomainObject.PoslovniBrojDokumenta>
    <izvorni_sadrzaj>St-74/2022-7</izvorni_sadrzaj>
    <derivirana_varijabla naziv="DomainObject.PoslovniBrojDokumenta_1">St-74/2022-7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OBRAČUN SERVIS j.d.o.o. LABIN</izvorni_sadrzaj>
    <derivirana_varijabla naziv="DomainObject.Predmet.ProtustrankaIDrugi_1">OBRAČUN SERVIS j.d.o.o. LABIN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OBRAČUN SERVIS j.d.o.o. LABIN, OIB 40442221252, Vinež 310, 52220 Labin</izvorni_sadrzaj>
    <derivirana_varijabla naziv="DomainObject.Predmet.ProtustrankaIDrugiAdressOIB_1">OBRAČUN SERVIS j.d.o.o. LABIN, OIB 40442221252, Vinež 310,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OBRAČUN SERVIS j.d.o.o. LABIN</item>
      <item>Financijska agencija (FINA)</item>
      <item>Sonja Bračun</item>
    </izvorni_sadrzaj>
    <derivirana_varijabla naziv="DomainObject.Predmet.SudioniciListNaziv_1">
      <item>OBRAČUN SERVIS j.d.o.o. LABIN</item>
      <item>Financijska agencija (FINA)</item>
      <item>Sonja Bračun</item>
    </derivirana_varijabla>
  </DomainObject.Predmet.SudioniciListNaziv>
  <DomainObject.Predmet.SudioniciListAdressOIB>
    <izvorni_sadrzaj>
      <item>OBRAČUN SERVIS j.d.o.o. LABIN, OIB 40442221252, Vinež 310,52220 Labin</item>
      <item>Financijska agencija (FINA), OIB 85821130368, Ulica grada Vukovara 70,10000 Zagreb</item>
      <item>Sonja Bračun, OIB 07326880066, Vinež 310,52220 Vinež</item>
    </izvorni_sadrzaj>
    <derivirana_varijabla naziv="DomainObject.Predmet.SudioniciListAdressOIB_1">
      <item>OBRAČUN SERVIS j.d.o.o. LABIN, OIB 40442221252, Vinež 310,52220 Labin</item>
      <item>Financijska agencija (FINA), OIB 85821130368, Ulica grada Vukovara 70,10000 Zagreb</item>
      <item>Sonja Bračun, OIB 07326880066, Vinež 310,52220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40442221252</item>
      <item>, OIB 85821130368</item>
      <item>, OIB 07326880066</item>
    </izvorni_sadrzaj>
    <derivirana_varijabla naziv="DomainObject.Predmet.SudioniciListNazivOIB_1">
      <item>, OIB 40442221252</item>
      <item>, OIB 85821130368</item>
      <item>, OIB 07326880066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2022.</izvorni_sadrzaj>
    <derivirana_varijabla naziv="DomainObject.Predmet.DatumPocetkaProcesa_1">18. veljače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A2CD6C-D0D4-49C0-818C-7312655243C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272</properties:Words>
  <properties:Characters>1504</properties:Characters>
  <properties:Lines>52</properties:Lines>
  <properties:Paragraphs>25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1832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2022-04-07T10:24:00Z</dcterms:created>
  <dc:creator>epincin</dc:creator>
  <cp:lastModifiedBy>Sanja Prodan</cp:lastModifiedBy>
  <cp:lastPrinted>2021-10-22T08:48:00Z</cp:lastPrinted>
  <dcterms:modified xmlns:xsi="http://www.w3.org/2001/XMLSchema-instance" xsi:type="dcterms:W3CDTF">2022-04-12T07:35:00Z</dcterms:modified>
  <cp:revision>4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St-74/2022-7 / Zapisnik - Ročište radi rasprave o uvjetima za otvaranje steč. post. (St-74-2022-7 obračun servis j.d.o.o. (8,30).docx)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